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9DDBF" w14:textId="77777777" w:rsidR="006B7FE0" w:rsidRDefault="00DE4E62" w:rsidP="00842977">
      <w:pPr>
        <w:spacing w:after="0"/>
        <w:jc w:val="center"/>
        <w:rPr>
          <w:b/>
        </w:rPr>
      </w:pPr>
      <w:r>
        <w:rPr>
          <w:b/>
        </w:rPr>
        <w:t xml:space="preserve">Teach2Matter:  </w:t>
      </w:r>
      <w:r w:rsidRPr="00DE4E62">
        <w:rPr>
          <w:b/>
        </w:rPr>
        <w:t>Observe and take PRIDE in Service Learning</w:t>
      </w:r>
    </w:p>
    <w:p w14:paraId="75D9DDC0" w14:textId="77777777" w:rsidR="00BE4071" w:rsidRDefault="00BE4071" w:rsidP="00842977">
      <w:pPr>
        <w:spacing w:after="0"/>
        <w:jc w:val="center"/>
        <w:rPr>
          <w:b/>
        </w:rPr>
      </w:pPr>
    </w:p>
    <w:p w14:paraId="75D9DDC1" w14:textId="77777777" w:rsidR="00DE4E62" w:rsidRDefault="00DE4E62" w:rsidP="00DE4E62">
      <w:r>
        <w:t xml:space="preserve">EDUC 212 Foundations of Education is a course designed to offer you an opportunity to explore the Teaching field from a different perspective-that of a teacher rather than a student.  The best way to explore the field of Education as a career is to actively engage in the process of teaching and learning from the facilitator’s point of view rather than that of the participant.  To that end, I have crafted a model known as Teach2Matter along with the expertise and creativity of four of my former students.  </w:t>
      </w:r>
      <w:r w:rsidR="00842977">
        <w:t xml:space="preserve">You can learn more about us at teach2matterrvcc.weebly.com.  </w:t>
      </w:r>
      <w:r>
        <w:t xml:space="preserve">Teach2Matter is our answer to the all-important question that I’d been striving to answer for six years:  How can I give my students the opportunity to make a difference now rather than waiting until they are certified professionals?  </w:t>
      </w:r>
    </w:p>
    <w:p w14:paraId="75D9DDC2" w14:textId="77777777" w:rsidR="00DE4E62" w:rsidRDefault="00DE4E62" w:rsidP="00DE4E62">
      <w:r>
        <w:t xml:space="preserve">We built our model around that of the national Choose2Matter initiative founded by Ms. Angela Maiers.  </w:t>
      </w:r>
      <w:r w:rsidR="00842977">
        <w:t xml:space="preserve">You can learn more about that at Choose2Matter.org.  </w:t>
      </w:r>
      <w:r w:rsidR="009B7E2C">
        <w:t>In her</w:t>
      </w:r>
      <w:r>
        <w:t xml:space="preserve"> passion-based learning model, she poses three questions to students:</w:t>
      </w:r>
    </w:p>
    <w:p w14:paraId="75D9DDC3" w14:textId="77777777" w:rsidR="00DE4E62" w:rsidRDefault="00DE4E62" w:rsidP="00DE4E62">
      <w:pPr>
        <w:spacing w:after="0"/>
      </w:pPr>
      <w:r>
        <w:tab/>
      </w:r>
      <w:r>
        <w:tab/>
      </w:r>
      <w:r>
        <w:tab/>
        <w:t>What are you passionate about?</w:t>
      </w:r>
    </w:p>
    <w:p w14:paraId="75D9DDC4" w14:textId="77777777" w:rsidR="00DE4E62" w:rsidRDefault="00DE4E62" w:rsidP="00DE4E62">
      <w:pPr>
        <w:spacing w:after="0"/>
      </w:pPr>
      <w:r>
        <w:tab/>
      </w:r>
      <w:r>
        <w:tab/>
      </w:r>
      <w:r>
        <w:tab/>
        <w:t>What about that needs your attention?</w:t>
      </w:r>
    </w:p>
    <w:p w14:paraId="75D9DDC5" w14:textId="77777777" w:rsidR="00DE4E62" w:rsidRDefault="00DE4E62" w:rsidP="00DE4E62">
      <w:pPr>
        <w:spacing w:after="0"/>
      </w:pPr>
      <w:r>
        <w:tab/>
      </w:r>
      <w:r>
        <w:tab/>
      </w:r>
      <w:r>
        <w:tab/>
        <w:t>What are you going to do about it?</w:t>
      </w:r>
    </w:p>
    <w:p w14:paraId="75D9DDC6" w14:textId="77777777" w:rsidR="00842977" w:rsidRDefault="00842977" w:rsidP="00DE4E62">
      <w:pPr>
        <w:spacing w:after="0"/>
      </w:pPr>
    </w:p>
    <w:p w14:paraId="75C5C50A" w14:textId="004E4574" w:rsidR="00710D37" w:rsidRDefault="00DE4E62" w:rsidP="00DE4E62">
      <w:pPr>
        <w:spacing w:after="0"/>
      </w:pPr>
      <w:r>
        <w:t>In its purest form, this type of passion-based learning puts the learner in the driver’s seat.  In our model, we’ve taken it a step further to include the instructional approaches of passion-based, problem-based, and project-based learning as a super trifecta of self-directed learning.  Students identify an area that they are eager to learn more about (passion); then, they identify a particular deficit or area of improvement</w:t>
      </w:r>
      <w:r w:rsidR="00842977">
        <w:t xml:space="preserve"> related to that passion</w:t>
      </w:r>
      <w:r>
        <w:t xml:space="preserve"> </w:t>
      </w:r>
      <w:r w:rsidR="009B7E2C">
        <w:t xml:space="preserve">and begin to ask questions and conduct research about it </w:t>
      </w:r>
      <w:r>
        <w:t xml:space="preserve">(problem); finally, they design and implement an action plan that culminates with a presentation (project).  </w:t>
      </w:r>
    </w:p>
    <w:p w14:paraId="75D9DDC8" w14:textId="77777777" w:rsidR="00842977" w:rsidRDefault="00842977" w:rsidP="00DE4E62">
      <w:pPr>
        <w:spacing w:after="0"/>
      </w:pPr>
    </w:p>
    <w:p w14:paraId="75D9DDC9" w14:textId="77777777" w:rsidR="00842977" w:rsidRPr="00842977" w:rsidRDefault="00842977" w:rsidP="00DE4E62">
      <w:pPr>
        <w:spacing w:after="0"/>
        <w:rPr>
          <w:b/>
        </w:rPr>
      </w:pPr>
      <w:r w:rsidRPr="00842977">
        <w:rPr>
          <w:i/>
        </w:rPr>
        <w:t>During this course, you are the students; you are engaging in the model!</w:t>
      </w:r>
      <w:r>
        <w:t xml:space="preserve">  You have been assigned to a service learning placement in a local middle school, high school, or college setting; in most cases, you have been assigned along with a group of peers.  You and/or your </w:t>
      </w:r>
      <w:r w:rsidR="009B7E2C">
        <w:t xml:space="preserve">classmates will follow the </w:t>
      </w:r>
      <w:r w:rsidR="00BE4071">
        <w:t xml:space="preserve">same </w:t>
      </w:r>
      <w:r>
        <w:t xml:space="preserve">protocol to complete the Service Learning requirement of the course despite being assigned to different environments.  </w:t>
      </w:r>
      <w:r w:rsidRPr="00842977">
        <w:rPr>
          <w:b/>
        </w:rPr>
        <w:t>The steps to fo</w:t>
      </w:r>
      <w:r w:rsidR="00BE4071">
        <w:rPr>
          <w:b/>
        </w:rPr>
        <w:t>llow are outlined with dates</w:t>
      </w:r>
      <w:r w:rsidRPr="00842977">
        <w:rPr>
          <w:b/>
        </w:rPr>
        <w:t xml:space="preserve"> on the reverse side of this paper.</w:t>
      </w:r>
    </w:p>
    <w:p w14:paraId="75D9DDCA" w14:textId="77777777" w:rsidR="00842977" w:rsidRDefault="00842977" w:rsidP="00DE4E62">
      <w:pPr>
        <w:spacing w:after="0"/>
      </w:pPr>
    </w:p>
    <w:p w14:paraId="75D9DDCB" w14:textId="77777777" w:rsidR="00842977" w:rsidRDefault="009B7E2C" w:rsidP="00DE4E62">
      <w:pPr>
        <w:spacing w:after="0"/>
      </w:pPr>
      <w:r>
        <w:t>Additionally, you will all work toward achieving</w:t>
      </w:r>
      <w:r w:rsidR="00842977">
        <w:t xml:space="preserve"> the same learning outcomes for the course through the </w:t>
      </w:r>
      <w:r>
        <w:t xml:space="preserve">successful </w:t>
      </w:r>
      <w:r w:rsidR="00842977">
        <w:t>completion of this experience:</w:t>
      </w:r>
    </w:p>
    <w:p w14:paraId="75D9DDCC" w14:textId="77777777" w:rsidR="00842977" w:rsidRDefault="00842977" w:rsidP="00DE4E62">
      <w:pPr>
        <w:spacing w:after="0"/>
      </w:pPr>
    </w:p>
    <w:p w14:paraId="75D9DDCD" w14:textId="77777777" w:rsidR="00842977" w:rsidRDefault="00842977" w:rsidP="00842977">
      <w:pPr>
        <w:spacing w:after="0"/>
      </w:pPr>
      <w:r>
        <w:tab/>
        <w:t>1-Examine personal commitment to the teaching profession through reflection.</w:t>
      </w:r>
    </w:p>
    <w:p w14:paraId="75D9DDCE" w14:textId="77777777" w:rsidR="00842977" w:rsidRDefault="00842977" w:rsidP="00842977">
      <w:pPr>
        <w:spacing w:after="0"/>
        <w:ind w:firstLine="720"/>
      </w:pPr>
      <w:r>
        <w:t>2- Collaborate with professionals in the field to analyze and apply theory in a practical setting.</w:t>
      </w:r>
    </w:p>
    <w:p w14:paraId="75D9DDCF" w14:textId="77777777" w:rsidR="00842977" w:rsidRDefault="00842977" w:rsidP="00842977">
      <w:pPr>
        <w:spacing w:after="0"/>
        <w:ind w:left="720"/>
      </w:pPr>
      <w:r>
        <w:t>3- Evaluate critical issues facing teachers and students in contemporary classrooms, i.e. bullying, LGBTQ issues, technology infusion, family dynamics and impact on students, etc.</w:t>
      </w:r>
    </w:p>
    <w:p w14:paraId="75D9DDD0" w14:textId="77777777" w:rsidR="00842977" w:rsidRDefault="00842977" w:rsidP="00842977">
      <w:pPr>
        <w:spacing w:after="0"/>
      </w:pPr>
    </w:p>
    <w:p w14:paraId="75D9DDD1" w14:textId="77777777" w:rsidR="00842977" w:rsidRDefault="00842977" w:rsidP="00842977">
      <w:pPr>
        <w:spacing w:after="0"/>
      </w:pPr>
      <w:r>
        <w:t>Finally, each of</w:t>
      </w:r>
      <w:r w:rsidR="00D644D0">
        <w:t xml:space="preserve"> you will be graded based on the Darts Rubric</w:t>
      </w:r>
      <w:r>
        <w:t>.  Three four</w:t>
      </w:r>
      <w:r w:rsidR="00D644D0">
        <w:t>ths of the</w:t>
      </w:r>
      <w:r>
        <w:t xml:space="preserve"> experience are individual components: S</w:t>
      </w:r>
      <w:r w:rsidR="009B7E2C">
        <w:t xml:space="preserve">L </w:t>
      </w:r>
      <w:r>
        <w:t>Regi</w:t>
      </w:r>
      <w:r w:rsidR="009B7E2C">
        <w:t xml:space="preserve">stration Form, SL </w:t>
      </w:r>
      <w:r>
        <w:t xml:space="preserve">Time Sheet, </w:t>
      </w:r>
      <w:r w:rsidR="009B7E2C">
        <w:t xml:space="preserve">and </w:t>
      </w:r>
      <w:r>
        <w:t>Teagle Reflection essay.  The other fourth, th</w:t>
      </w:r>
      <w:r w:rsidR="00D644D0">
        <w:t>e presentation, is a group component</w:t>
      </w:r>
      <w:r>
        <w:t xml:space="preserve"> (if you are working collaboratively).</w:t>
      </w:r>
    </w:p>
    <w:p w14:paraId="55CB2AD0" w14:textId="77777777" w:rsidR="00710D37" w:rsidRDefault="00710D37" w:rsidP="009B7E2C">
      <w:pPr>
        <w:spacing w:after="0"/>
        <w:jc w:val="center"/>
        <w:rPr>
          <w:b/>
        </w:rPr>
      </w:pPr>
    </w:p>
    <w:p w14:paraId="75D9DDD2" w14:textId="77777777" w:rsidR="009B7E2C" w:rsidRDefault="009B7E2C" w:rsidP="009B7E2C">
      <w:pPr>
        <w:spacing w:after="0"/>
        <w:jc w:val="center"/>
        <w:rPr>
          <w:b/>
        </w:rPr>
      </w:pPr>
      <w:r w:rsidRPr="009B7E2C">
        <w:rPr>
          <w:b/>
        </w:rPr>
        <w:t>Teach2Matter Protocol:</w:t>
      </w:r>
      <w:r w:rsidR="00D72B36">
        <w:rPr>
          <w:b/>
        </w:rPr>
        <w:t xml:space="preserve"> Observe and take PRIDE in </w:t>
      </w:r>
      <w:r w:rsidRPr="009B7E2C">
        <w:rPr>
          <w:b/>
        </w:rPr>
        <w:t>Service Learning</w:t>
      </w:r>
    </w:p>
    <w:p w14:paraId="75D9DDD3" w14:textId="77777777" w:rsidR="009B7E2C" w:rsidRDefault="009B7E2C" w:rsidP="009B7E2C">
      <w:pPr>
        <w:spacing w:after="0"/>
        <w:jc w:val="center"/>
        <w:rPr>
          <w:b/>
        </w:rPr>
      </w:pPr>
    </w:p>
    <w:p w14:paraId="75D9DDD4" w14:textId="77777777" w:rsidR="000562FF" w:rsidRDefault="009B7E2C" w:rsidP="000562FF">
      <w:pPr>
        <w:pStyle w:val="ListParagraph"/>
        <w:numPr>
          <w:ilvl w:val="0"/>
          <w:numId w:val="2"/>
        </w:numPr>
        <w:spacing w:after="0"/>
      </w:pPr>
      <w:r>
        <w:t>Learn about Service Learning and the Teagle Project from Lori Moog</w:t>
      </w:r>
      <w:r w:rsidR="00D72B36">
        <w:t>, Director of Service Learning and Community Outreach</w:t>
      </w:r>
    </w:p>
    <w:p w14:paraId="75D9DDD5" w14:textId="1DF35673" w:rsidR="000562FF" w:rsidRDefault="00D72B36" w:rsidP="000562FF">
      <w:pPr>
        <w:pStyle w:val="ListParagraph"/>
        <w:numPr>
          <w:ilvl w:val="1"/>
          <w:numId w:val="2"/>
        </w:numPr>
        <w:spacing w:after="0"/>
      </w:pPr>
      <w:r>
        <w:t>Receive a copy of the SL Registration Forms an</w:t>
      </w:r>
      <w:r w:rsidR="00710D37">
        <w:t xml:space="preserve">d Time Sheets </w:t>
      </w:r>
    </w:p>
    <w:p w14:paraId="75D9DDD6" w14:textId="77777777" w:rsidR="00D72B36" w:rsidRPr="009B7E2C" w:rsidRDefault="00D72B36" w:rsidP="000562FF">
      <w:pPr>
        <w:pStyle w:val="ListParagraph"/>
        <w:numPr>
          <w:ilvl w:val="1"/>
          <w:numId w:val="2"/>
        </w:numPr>
        <w:spacing w:after="0"/>
      </w:pPr>
      <w:r>
        <w:t>Receive a copy of the Teagle reflection essay specific for EDUC 212</w:t>
      </w:r>
    </w:p>
    <w:p w14:paraId="75D9DDD7" w14:textId="77777777" w:rsidR="009B7E2C" w:rsidRDefault="009B7E2C" w:rsidP="000562FF">
      <w:pPr>
        <w:pStyle w:val="ListParagraph"/>
        <w:numPr>
          <w:ilvl w:val="0"/>
          <w:numId w:val="2"/>
        </w:numPr>
        <w:spacing w:after="0"/>
      </w:pPr>
      <w:r>
        <w:t xml:space="preserve">Receive or </w:t>
      </w:r>
      <w:r w:rsidR="00D72B36">
        <w:t xml:space="preserve">plan to </w:t>
      </w:r>
      <w:r>
        <w:t>secure your service l</w:t>
      </w:r>
      <w:r w:rsidR="00A044D2">
        <w:t xml:space="preserve">earning placement. </w:t>
      </w:r>
    </w:p>
    <w:p w14:paraId="75D9DDD8" w14:textId="77777777" w:rsidR="00BE4071" w:rsidRDefault="00D72B36" w:rsidP="00BE4071">
      <w:pPr>
        <w:pStyle w:val="ListParagraph"/>
        <w:numPr>
          <w:ilvl w:val="0"/>
          <w:numId w:val="2"/>
        </w:numPr>
        <w:spacing w:after="0"/>
      </w:pPr>
      <w:r>
        <w:t>Meet with your placement peers, if applicable.</w:t>
      </w:r>
    </w:p>
    <w:p w14:paraId="75D9DDD9" w14:textId="77777777" w:rsidR="00BE4071" w:rsidRDefault="00D72B36" w:rsidP="00BE4071">
      <w:pPr>
        <w:pStyle w:val="ListParagraph"/>
        <w:numPr>
          <w:ilvl w:val="1"/>
          <w:numId w:val="2"/>
        </w:numPr>
        <w:spacing w:after="0"/>
      </w:pPr>
      <w:r>
        <w:t>E</w:t>
      </w:r>
      <w:r w:rsidR="009B7E2C">
        <w:t>xchange contact information to use for the Service Learning experience only.</w:t>
      </w:r>
    </w:p>
    <w:p w14:paraId="75D9DDDA" w14:textId="77777777" w:rsidR="00D72B36" w:rsidRDefault="00D72B36" w:rsidP="00BE4071">
      <w:pPr>
        <w:pStyle w:val="ListParagraph"/>
        <w:numPr>
          <w:ilvl w:val="1"/>
          <w:numId w:val="2"/>
        </w:numPr>
        <w:spacing w:after="0"/>
      </w:pPr>
      <w:r>
        <w:t>Brainstorm areas of interest (passion) related to Education that you hope to learn more about during your time in the field.</w:t>
      </w:r>
    </w:p>
    <w:p w14:paraId="75D9DDDB" w14:textId="77777777" w:rsidR="00BE4071" w:rsidRDefault="00D72B36" w:rsidP="00BE4071">
      <w:pPr>
        <w:pStyle w:val="ListParagraph"/>
        <w:numPr>
          <w:ilvl w:val="0"/>
          <w:numId w:val="2"/>
        </w:numPr>
        <w:spacing w:after="0"/>
      </w:pPr>
      <w:r>
        <w:t xml:space="preserve">Discuss </w:t>
      </w:r>
      <w:r w:rsidR="00A044D2">
        <w:t xml:space="preserve">and participate in the </w:t>
      </w:r>
      <w:r>
        <w:t>Teach2</w:t>
      </w:r>
      <w:r w:rsidR="00A044D2">
        <w:t>Matter model</w:t>
      </w:r>
      <w:r w:rsidR="00DB4FAC">
        <w:t xml:space="preserve">** or do the role that you have chosen/been assigned. </w:t>
      </w:r>
    </w:p>
    <w:p w14:paraId="75D9DDDC" w14:textId="77777777" w:rsidR="00BE4071" w:rsidRDefault="00D72B36" w:rsidP="00BE4071">
      <w:pPr>
        <w:pStyle w:val="ListParagraph"/>
        <w:numPr>
          <w:ilvl w:val="1"/>
          <w:numId w:val="2"/>
        </w:numPr>
        <w:spacing w:after="0"/>
      </w:pPr>
      <w:r w:rsidRPr="00BE4071">
        <w:rPr>
          <w:b/>
        </w:rPr>
        <w:t>Observe</w:t>
      </w:r>
      <w:r>
        <w:t xml:space="preserve"> your cooperating teacher for approximately 15 hours.</w:t>
      </w:r>
      <w:r w:rsidR="00DB4FAC">
        <w:t>**</w:t>
      </w:r>
    </w:p>
    <w:p w14:paraId="75D9DDDD" w14:textId="77777777" w:rsidR="00A044D2" w:rsidRPr="00A044D2" w:rsidRDefault="00A044D2" w:rsidP="00A044D2">
      <w:pPr>
        <w:pStyle w:val="ListParagraph"/>
        <w:numPr>
          <w:ilvl w:val="2"/>
          <w:numId w:val="2"/>
        </w:numPr>
        <w:spacing w:after="0"/>
      </w:pPr>
      <w:r w:rsidRPr="00A044D2">
        <w:t>Create a schedule with him/her that is conducive to both of your needs.</w:t>
      </w:r>
      <w:r>
        <w:t xml:space="preserve">  You do not have to go at the same time as your peer (s); although this might be preferred by your cooperating teacher.  In this case, make every effort to accommodate </w:t>
      </w:r>
      <w:r w:rsidR="00D644D0">
        <w:t>his/her request as you are a guest in his/her</w:t>
      </w:r>
      <w:r>
        <w:t xml:space="preserve"> classroom.</w:t>
      </w:r>
    </w:p>
    <w:p w14:paraId="75D9DDDE" w14:textId="2247C738" w:rsidR="00BE4071" w:rsidRPr="00BE4071" w:rsidRDefault="000562FF" w:rsidP="00BE4071">
      <w:pPr>
        <w:pStyle w:val="ListParagraph"/>
        <w:numPr>
          <w:ilvl w:val="2"/>
          <w:numId w:val="2"/>
        </w:numPr>
        <w:spacing w:after="0"/>
        <w:rPr>
          <w:b/>
        </w:rPr>
      </w:pPr>
      <w:r>
        <w:t xml:space="preserve">Ask that he/she sign off on your </w:t>
      </w:r>
      <w:r w:rsidRPr="00BE4071">
        <w:rPr>
          <w:b/>
        </w:rPr>
        <w:t>registration form</w:t>
      </w:r>
      <w:r>
        <w:t xml:space="preserve"> (Section 2) and return it t</w:t>
      </w:r>
      <w:r w:rsidR="00710D37">
        <w:t xml:space="preserve">o class no later than </w:t>
      </w:r>
      <w:r w:rsidR="00710D37" w:rsidRPr="00710D37">
        <w:rPr>
          <w:b/>
        </w:rPr>
        <w:t>Thursday, October 6</w:t>
      </w:r>
      <w:r w:rsidRPr="00BE4071">
        <w:rPr>
          <w:b/>
        </w:rPr>
        <w:t>.</w:t>
      </w:r>
    </w:p>
    <w:p w14:paraId="75D9DDDF" w14:textId="2C91B7F4" w:rsidR="00BE4071" w:rsidRDefault="000562FF" w:rsidP="00BE4071">
      <w:pPr>
        <w:pStyle w:val="ListParagraph"/>
        <w:numPr>
          <w:ilvl w:val="2"/>
          <w:numId w:val="2"/>
        </w:numPr>
        <w:spacing w:after="0"/>
      </w:pPr>
      <w:r>
        <w:t xml:space="preserve">Ask that he/she initial your </w:t>
      </w:r>
      <w:r w:rsidRPr="00BE4071">
        <w:rPr>
          <w:b/>
        </w:rPr>
        <w:t>time sheet</w:t>
      </w:r>
      <w:r>
        <w:t xml:space="preserve"> at the end of each visit and sign off on the completed form at the end of the 20 hours of service.  Return this to class no later than </w:t>
      </w:r>
      <w:r w:rsidR="00710D37">
        <w:rPr>
          <w:b/>
        </w:rPr>
        <w:t>Thursday, December 8</w:t>
      </w:r>
      <w:r>
        <w:t>.</w:t>
      </w:r>
    </w:p>
    <w:p w14:paraId="75D9DDE0" w14:textId="5C133164" w:rsidR="00A044D2" w:rsidRDefault="00A044D2" w:rsidP="00A044D2">
      <w:pPr>
        <w:pStyle w:val="ListParagraph"/>
        <w:numPr>
          <w:ilvl w:val="2"/>
          <w:numId w:val="2"/>
        </w:numPr>
      </w:pPr>
      <w:r w:rsidRPr="00A044D2">
        <w:t>Take note of what you are learning while you are there in regard to course content and your pre-professional knowledge, skills and dispositions.  Pay particular attention to the following course topics:  Social Emotional Learning, Technology Infusion, Differentiated Ins</w:t>
      </w:r>
      <w:r w:rsidR="00710D37">
        <w:t>truction, Classroom Management and/or Assessment</w:t>
      </w:r>
      <w:r>
        <w:t>.</w:t>
      </w:r>
    </w:p>
    <w:p w14:paraId="75D9DDE1" w14:textId="5228B69E" w:rsidR="00D72B36" w:rsidRDefault="00D72B36" w:rsidP="00BE4071">
      <w:pPr>
        <w:pStyle w:val="ListParagraph"/>
        <w:numPr>
          <w:ilvl w:val="1"/>
          <w:numId w:val="2"/>
        </w:numPr>
        <w:spacing w:after="0"/>
      </w:pPr>
      <w:r>
        <w:t>In/out of class, discuss with your peers if/how your particular area of interest is present in your placement.</w:t>
      </w:r>
      <w:r w:rsidR="00BE4071">
        <w:t xml:space="preserve">  </w:t>
      </w:r>
      <w:r w:rsidR="00BE4071" w:rsidRPr="00BE4071">
        <w:rPr>
          <w:i/>
        </w:rPr>
        <w:t xml:space="preserve">You will have time to do project planning </w:t>
      </w:r>
      <w:r w:rsidR="00BE4071">
        <w:rPr>
          <w:i/>
        </w:rPr>
        <w:t xml:space="preserve">in class </w:t>
      </w:r>
      <w:r w:rsidR="00BE4071" w:rsidRPr="00BE4071">
        <w:rPr>
          <w:i/>
        </w:rPr>
        <w:t xml:space="preserve">on </w:t>
      </w:r>
      <w:r w:rsidR="00710D37">
        <w:rPr>
          <w:i/>
        </w:rPr>
        <w:t>December 6 and 8</w:t>
      </w:r>
      <w:r w:rsidR="00BE4071">
        <w:t>.</w:t>
      </w:r>
    </w:p>
    <w:p w14:paraId="75D9DDE2" w14:textId="77777777" w:rsidR="00D72B36" w:rsidRDefault="00D72B36" w:rsidP="00BE4071">
      <w:pPr>
        <w:pStyle w:val="ListParagraph"/>
        <w:numPr>
          <w:ilvl w:val="1"/>
          <w:numId w:val="2"/>
        </w:numPr>
        <w:spacing w:after="0"/>
      </w:pPr>
      <w:r>
        <w:t xml:space="preserve">Identify a common </w:t>
      </w:r>
      <w:r w:rsidRPr="00BE4071">
        <w:rPr>
          <w:b/>
        </w:rPr>
        <w:t>passion</w:t>
      </w:r>
      <w:r>
        <w:t>, or area of interest and need, to address as a group in your school or individual classrooms.</w:t>
      </w:r>
    </w:p>
    <w:p w14:paraId="75D9DDE3" w14:textId="77777777" w:rsidR="00D72B36" w:rsidRDefault="00D72B36" w:rsidP="00BE4071">
      <w:pPr>
        <w:pStyle w:val="ListParagraph"/>
        <w:numPr>
          <w:ilvl w:val="1"/>
          <w:numId w:val="2"/>
        </w:numPr>
        <w:spacing w:after="0"/>
      </w:pPr>
      <w:r w:rsidRPr="00BE4071">
        <w:rPr>
          <w:b/>
        </w:rPr>
        <w:t>Research</w:t>
      </w:r>
      <w:r>
        <w:t xml:space="preserve"> this passion.  </w:t>
      </w:r>
      <w:r w:rsidR="000562FF">
        <w:t xml:space="preserve">Explore its scope on a local, state, national, and/or international level.  </w:t>
      </w:r>
      <w:r w:rsidR="00A044D2">
        <w:t>Consider whether or not the topic is related to health, diversity, equity, and/or sustainability as this will support your response on the Teagle reflection essay.</w:t>
      </w:r>
    </w:p>
    <w:p w14:paraId="75D9DDE4" w14:textId="77777777" w:rsidR="00D72B36" w:rsidRDefault="000562FF" w:rsidP="00BE4071">
      <w:pPr>
        <w:pStyle w:val="ListParagraph"/>
        <w:numPr>
          <w:ilvl w:val="1"/>
          <w:numId w:val="2"/>
        </w:numPr>
        <w:spacing w:after="0"/>
      </w:pPr>
      <w:r w:rsidRPr="00BE4071">
        <w:rPr>
          <w:b/>
        </w:rPr>
        <w:t xml:space="preserve">Inquire </w:t>
      </w:r>
      <w:r>
        <w:t>of yourself and others.  Ask</w:t>
      </w:r>
      <w:r w:rsidR="00D72B36">
        <w:t xml:space="preserve"> what you already know</w:t>
      </w:r>
      <w:r>
        <w:t xml:space="preserve"> about this topic</w:t>
      </w:r>
      <w:r w:rsidR="00D72B36">
        <w:t>, what you want to know more about, how you will go about learning it, what you learned, and how you will use it</w:t>
      </w:r>
      <w:r>
        <w:t xml:space="preserve"> in the next two phases.</w:t>
      </w:r>
    </w:p>
    <w:p w14:paraId="75D9DDE5" w14:textId="77777777" w:rsidR="000562FF" w:rsidRDefault="000562FF" w:rsidP="00BE4071">
      <w:pPr>
        <w:pStyle w:val="ListParagraph"/>
        <w:numPr>
          <w:ilvl w:val="1"/>
          <w:numId w:val="2"/>
        </w:numPr>
        <w:spacing w:after="0"/>
      </w:pPr>
      <w:r w:rsidRPr="00BE4071">
        <w:rPr>
          <w:b/>
        </w:rPr>
        <w:t xml:space="preserve">Design </w:t>
      </w:r>
      <w:r>
        <w:t>an action plan to address your passion in your placement.  Share this plan with your cooperating teacher or teachers. (1-5 hours)</w:t>
      </w:r>
      <w:r w:rsidR="00BE4071">
        <w:t xml:space="preserve">  You may need to meet outside of class time to design your plan.</w:t>
      </w:r>
    </w:p>
    <w:p w14:paraId="75D9DDE6" w14:textId="77777777" w:rsidR="000562FF" w:rsidRDefault="000562FF" w:rsidP="00BE4071">
      <w:pPr>
        <w:pStyle w:val="ListParagraph"/>
        <w:numPr>
          <w:ilvl w:val="1"/>
          <w:numId w:val="2"/>
        </w:numPr>
        <w:spacing w:after="0"/>
      </w:pPr>
      <w:r w:rsidRPr="00BE4071">
        <w:rPr>
          <w:b/>
        </w:rPr>
        <w:t xml:space="preserve">Engage </w:t>
      </w:r>
      <w:r>
        <w:t>in the classroom and/or school community at large to implement your action plan with your peers. (1-5 hours)</w:t>
      </w:r>
    </w:p>
    <w:p w14:paraId="75D9DDE7" w14:textId="7B86953C" w:rsidR="00BE4071" w:rsidRDefault="00BE4071" w:rsidP="00BE4071">
      <w:pPr>
        <w:pStyle w:val="ListParagraph"/>
        <w:numPr>
          <w:ilvl w:val="1"/>
          <w:numId w:val="2"/>
        </w:numPr>
        <w:spacing w:after="0"/>
        <w:rPr>
          <w:i/>
        </w:rPr>
      </w:pPr>
      <w:r w:rsidRPr="00BE4071">
        <w:lastRenderedPageBreak/>
        <w:t>Prepare</w:t>
      </w:r>
      <w:r>
        <w:t xml:space="preserve"> your presentation based on the </w:t>
      </w:r>
      <w:r w:rsidR="00A044D2">
        <w:t>following parameters</w:t>
      </w:r>
      <w:r>
        <w:t xml:space="preserve"> in/out of class with peers.  </w:t>
      </w:r>
      <w:r w:rsidRPr="00BE4071">
        <w:rPr>
          <w:i/>
        </w:rPr>
        <w:t xml:space="preserve">You will have time to do project planning in class on December </w:t>
      </w:r>
      <w:r w:rsidR="00710D37">
        <w:rPr>
          <w:i/>
        </w:rPr>
        <w:t xml:space="preserve">6 and </w:t>
      </w:r>
      <w:r w:rsidRPr="00BE4071">
        <w:rPr>
          <w:i/>
        </w:rPr>
        <w:t>8.</w:t>
      </w:r>
      <w:r w:rsidR="00D644D0">
        <w:rPr>
          <w:i/>
        </w:rPr>
        <w:t xml:space="preserve">  Additionally, you will complete the post-survey during this time.</w:t>
      </w:r>
    </w:p>
    <w:p w14:paraId="75D9DDE8" w14:textId="77777777" w:rsidR="00A044D2" w:rsidRPr="00A044D2" w:rsidRDefault="00A044D2" w:rsidP="00A044D2">
      <w:pPr>
        <w:pStyle w:val="ListParagraph"/>
        <w:numPr>
          <w:ilvl w:val="2"/>
          <w:numId w:val="2"/>
        </w:numPr>
        <w:spacing w:after="0"/>
      </w:pPr>
      <w:r w:rsidRPr="00A044D2">
        <w:t>Decide on the medium for your presentation.  Will you do a slideshow, a movie, a Flicker presentation, a Prezi, a tri-fold board, etc.?  No matter the medium, you want to be able to have a PRODUCT that you can use in your future portfolio as an artifact of your work as a pre-service teacher.</w:t>
      </w:r>
    </w:p>
    <w:p w14:paraId="75D9DDE9" w14:textId="77777777" w:rsidR="00A044D2" w:rsidRPr="00A044D2" w:rsidRDefault="00A044D2" w:rsidP="00A044D2">
      <w:pPr>
        <w:pStyle w:val="ListParagraph"/>
        <w:numPr>
          <w:ilvl w:val="2"/>
          <w:numId w:val="2"/>
        </w:numPr>
        <w:spacing w:after="0"/>
      </w:pPr>
      <w:r w:rsidRPr="00A044D2">
        <w:t>Be sure that your project and presentation reflects these key points:</w:t>
      </w:r>
    </w:p>
    <w:p w14:paraId="75D9DDEA" w14:textId="77777777" w:rsidR="00A044D2" w:rsidRPr="00A044D2" w:rsidRDefault="00A044D2" w:rsidP="00A044D2">
      <w:pPr>
        <w:pStyle w:val="ListParagraph"/>
        <w:numPr>
          <w:ilvl w:val="3"/>
          <w:numId w:val="2"/>
        </w:numPr>
        <w:spacing w:after="0"/>
      </w:pPr>
      <w:r w:rsidRPr="00A044D2">
        <w:t>An overview of the activity</w:t>
      </w:r>
    </w:p>
    <w:p w14:paraId="75D9DDEB" w14:textId="77777777" w:rsidR="00A044D2" w:rsidRPr="00A044D2" w:rsidRDefault="00A044D2" w:rsidP="00A044D2">
      <w:pPr>
        <w:pStyle w:val="ListParagraph"/>
        <w:numPr>
          <w:ilvl w:val="3"/>
          <w:numId w:val="2"/>
        </w:numPr>
        <w:spacing w:after="0"/>
      </w:pPr>
      <w:r w:rsidRPr="00A044D2">
        <w:t>An explanation of your role throughout the activity</w:t>
      </w:r>
    </w:p>
    <w:p w14:paraId="75D9DDEC" w14:textId="77777777" w:rsidR="00A044D2" w:rsidRPr="00A044D2" w:rsidRDefault="00A044D2" w:rsidP="00A044D2">
      <w:pPr>
        <w:pStyle w:val="ListParagraph"/>
        <w:numPr>
          <w:ilvl w:val="3"/>
          <w:numId w:val="2"/>
        </w:numPr>
        <w:spacing w:after="0"/>
      </w:pPr>
      <w:r>
        <w:t>A r</w:t>
      </w:r>
      <w:r w:rsidRPr="00A044D2">
        <w:t>eflection on what you learned about being a teacher throughout the activity</w:t>
      </w:r>
    </w:p>
    <w:p w14:paraId="75D9DDED" w14:textId="77777777" w:rsidR="00A044D2" w:rsidRPr="00A044D2" w:rsidRDefault="00A044D2" w:rsidP="00A044D2">
      <w:pPr>
        <w:pStyle w:val="ListParagraph"/>
        <w:numPr>
          <w:ilvl w:val="3"/>
          <w:numId w:val="2"/>
        </w:numPr>
        <w:spacing w:after="0"/>
      </w:pPr>
      <w:r w:rsidRPr="00A044D2">
        <w:t>A reflection on what you learned about the process of teaching and learning throughout the activity, paying particular attention to the course content noted above</w:t>
      </w:r>
    </w:p>
    <w:p w14:paraId="75D9DDEE" w14:textId="77777777" w:rsidR="00A044D2" w:rsidRPr="00A044D2" w:rsidRDefault="00A044D2" w:rsidP="00A044D2">
      <w:pPr>
        <w:pStyle w:val="ListParagraph"/>
        <w:numPr>
          <w:ilvl w:val="3"/>
          <w:numId w:val="2"/>
        </w:numPr>
        <w:spacing w:after="0"/>
      </w:pPr>
      <w:r w:rsidRPr="00A044D2">
        <w:t>An account of your most memorable moments-whether positive or negative</w:t>
      </w:r>
    </w:p>
    <w:p w14:paraId="75D9DDEF" w14:textId="77777777" w:rsidR="00A044D2" w:rsidRPr="00A044D2" w:rsidRDefault="00A044D2" w:rsidP="00A044D2">
      <w:pPr>
        <w:pStyle w:val="ListParagraph"/>
        <w:numPr>
          <w:ilvl w:val="3"/>
          <w:numId w:val="2"/>
        </w:numPr>
        <w:spacing w:after="0"/>
      </w:pPr>
      <w:r w:rsidRPr="00A044D2">
        <w:t>Recommendations about/for the Service Learning experience (for me to improve the course) going forth based on what you experienced herein</w:t>
      </w:r>
    </w:p>
    <w:p w14:paraId="75D9DDF0" w14:textId="77777777" w:rsidR="00A044D2" w:rsidRPr="00A044D2" w:rsidRDefault="00A044D2" w:rsidP="00A044D2">
      <w:pPr>
        <w:pStyle w:val="ListParagraph"/>
        <w:numPr>
          <w:ilvl w:val="3"/>
          <w:numId w:val="2"/>
        </w:numPr>
        <w:spacing w:after="0"/>
      </w:pPr>
      <w:r w:rsidRPr="00A044D2">
        <w:t>Any additional components that you choose to “tell the story” of your experiences</w:t>
      </w:r>
    </w:p>
    <w:p w14:paraId="75D9DDF1" w14:textId="77777777" w:rsidR="00A044D2" w:rsidRPr="00A044D2" w:rsidRDefault="00A044D2" w:rsidP="00A044D2">
      <w:pPr>
        <w:pStyle w:val="ListParagraph"/>
        <w:numPr>
          <w:ilvl w:val="2"/>
          <w:numId w:val="2"/>
        </w:numPr>
        <w:spacing w:after="0"/>
      </w:pPr>
      <w:r w:rsidRPr="00A044D2">
        <w:t>If you are planning to include photos/footage from the visits at the school (s), you must get written consent from the cooperating teachers and/or the students, depending on your teacher’s (teachers’) and/or the school’s (schools’) permissions.</w:t>
      </w:r>
    </w:p>
    <w:p w14:paraId="75D9DDF2" w14:textId="77777777" w:rsidR="00A044D2" w:rsidRDefault="00A044D2" w:rsidP="00A044D2">
      <w:pPr>
        <w:pStyle w:val="ListParagraph"/>
        <w:numPr>
          <w:ilvl w:val="2"/>
          <w:numId w:val="2"/>
        </w:numPr>
        <w:spacing w:after="0"/>
      </w:pPr>
      <w:r w:rsidRPr="00A044D2">
        <w:t xml:space="preserve">Your presentation </w:t>
      </w:r>
      <w:r w:rsidRPr="00710D37">
        <w:rPr>
          <w:b/>
          <w:highlight w:val="yellow"/>
        </w:rPr>
        <w:t>cannot exceed 20 minutes</w:t>
      </w:r>
      <w:r w:rsidRPr="00A044D2">
        <w:t>.  We have exactly two hours during the Final Exam Week period, and I would like to leave “wiggle room” in case there are any technical difficulties or attendance issues, etc.</w:t>
      </w:r>
    </w:p>
    <w:p w14:paraId="75D9DDF3" w14:textId="6D6BB318" w:rsidR="00A044D2" w:rsidRPr="00A044D2" w:rsidRDefault="00A044D2" w:rsidP="00A044D2">
      <w:pPr>
        <w:pStyle w:val="ListParagraph"/>
        <w:numPr>
          <w:ilvl w:val="1"/>
          <w:numId w:val="2"/>
        </w:numPr>
        <w:spacing w:after="0"/>
      </w:pPr>
      <w:r>
        <w:t xml:space="preserve">Complete and submit your Teagle </w:t>
      </w:r>
      <w:r w:rsidRPr="00A044D2">
        <w:rPr>
          <w:b/>
        </w:rPr>
        <w:t xml:space="preserve">reflection </w:t>
      </w:r>
      <w:r w:rsidRPr="00EE1CD9">
        <w:rPr>
          <w:b/>
        </w:rPr>
        <w:t xml:space="preserve">essay by </w:t>
      </w:r>
      <w:r w:rsidR="00710D37">
        <w:rPr>
          <w:b/>
        </w:rPr>
        <w:t>Tuesday, November 22</w:t>
      </w:r>
      <w:r w:rsidR="00710D37">
        <w:t xml:space="preserve">.  </w:t>
      </w:r>
      <w:r>
        <w:t>Be sure to follow the guidelines for submission that are outlined on the reverse side of the essay.</w:t>
      </w:r>
    </w:p>
    <w:p w14:paraId="75D9DDF4" w14:textId="429F1439" w:rsidR="000562FF" w:rsidRDefault="000562FF" w:rsidP="00BE4071">
      <w:pPr>
        <w:pStyle w:val="ListParagraph"/>
        <w:numPr>
          <w:ilvl w:val="1"/>
          <w:numId w:val="2"/>
        </w:numPr>
        <w:spacing w:after="0"/>
      </w:pPr>
      <w:r w:rsidRPr="00A044D2">
        <w:rPr>
          <w:b/>
        </w:rPr>
        <w:t>Present</w:t>
      </w:r>
      <w:r>
        <w:t xml:space="preserve"> your overall experience to your entire class, your instructor, and possibly invited guests during the Final Exam Period, </w:t>
      </w:r>
      <w:r w:rsidR="00710D37">
        <w:rPr>
          <w:b/>
        </w:rPr>
        <w:t>Tuesday, 12/20 9:30-11:30 am</w:t>
      </w:r>
      <w:r>
        <w:t>.</w:t>
      </w:r>
    </w:p>
    <w:p w14:paraId="75D9DDF5" w14:textId="77777777" w:rsidR="00D644D0" w:rsidRDefault="00D644D0" w:rsidP="00D644D0">
      <w:pPr>
        <w:spacing w:after="0"/>
      </w:pPr>
    </w:p>
    <w:p w14:paraId="75D9DDF6" w14:textId="77777777" w:rsidR="00D644D0" w:rsidRPr="00D644D0" w:rsidRDefault="00D644D0" w:rsidP="00D644D0">
      <w:pPr>
        <w:spacing w:after="0"/>
        <w:rPr>
          <w:b/>
        </w:rPr>
      </w:pPr>
      <w:r w:rsidRPr="00D644D0">
        <w:rPr>
          <w:b/>
        </w:rPr>
        <w:t>To sum this up…</w:t>
      </w:r>
    </w:p>
    <w:p w14:paraId="75D9DDF7" w14:textId="77777777" w:rsidR="00D644D0" w:rsidRDefault="00D644D0" w:rsidP="00D644D0">
      <w:pPr>
        <w:spacing w:after="0" w:line="240" w:lineRule="auto"/>
      </w:pPr>
    </w:p>
    <w:p w14:paraId="75D9DDF8" w14:textId="0DE1B2F8" w:rsidR="00603A1C" w:rsidRDefault="00603A1C" w:rsidP="00D644D0">
      <w:pPr>
        <w:spacing w:after="0" w:line="240" w:lineRule="auto"/>
      </w:pPr>
      <w:r>
        <w:t xml:space="preserve">You are developing and implementing an </w:t>
      </w:r>
      <w:r w:rsidRPr="00D644D0">
        <w:rPr>
          <w:b/>
        </w:rPr>
        <w:t>action plan</w:t>
      </w:r>
      <w:r>
        <w:t xml:space="preserve"> in your classroom and/or sch</w:t>
      </w:r>
      <w:r w:rsidR="00710D37">
        <w:t xml:space="preserve">ool to meet an area of need, </w:t>
      </w:r>
      <w:r w:rsidRPr="00603A1C">
        <w:rPr>
          <w:b/>
          <w:u w:val="single"/>
        </w:rPr>
        <w:t>OR</w:t>
      </w:r>
      <w:r w:rsidR="00710D37">
        <w:t xml:space="preserve"> y</w:t>
      </w:r>
      <w:bookmarkStart w:id="0" w:name="_GoBack"/>
      <w:bookmarkEnd w:id="0"/>
      <w:r>
        <w:t xml:space="preserve">ou are </w:t>
      </w:r>
      <w:r w:rsidRPr="00EE1CD9">
        <w:rPr>
          <w:b/>
        </w:rPr>
        <w:t>completing a role</w:t>
      </w:r>
      <w:r>
        <w:t xml:space="preserve"> in your selected placement.</w:t>
      </w:r>
    </w:p>
    <w:p w14:paraId="75D9DDF9" w14:textId="77777777" w:rsidR="00EE1CD9" w:rsidRDefault="00EE1CD9" w:rsidP="00D644D0">
      <w:pPr>
        <w:spacing w:after="0" w:line="240" w:lineRule="auto"/>
      </w:pPr>
    </w:p>
    <w:p w14:paraId="75D9DDFA" w14:textId="77777777" w:rsidR="00D644D0" w:rsidRDefault="00D644D0" w:rsidP="00D644D0">
      <w:pPr>
        <w:spacing w:after="0" w:line="240" w:lineRule="auto"/>
      </w:pPr>
      <w:r>
        <w:t xml:space="preserve">You are reflecting on the experience as a whole in relation to the prompt set forth in the Teagle </w:t>
      </w:r>
      <w:r w:rsidRPr="00D644D0">
        <w:rPr>
          <w:b/>
        </w:rPr>
        <w:t>reflection essay</w:t>
      </w:r>
      <w:r>
        <w:t xml:space="preserve"> outline.</w:t>
      </w:r>
    </w:p>
    <w:p w14:paraId="75D9DDFB" w14:textId="77777777" w:rsidR="00D644D0" w:rsidRDefault="00D644D0" w:rsidP="00D644D0">
      <w:pPr>
        <w:spacing w:after="0" w:line="240" w:lineRule="auto"/>
      </w:pPr>
    </w:p>
    <w:p w14:paraId="75D9DDFC" w14:textId="77777777" w:rsidR="009B7E2C" w:rsidRPr="009B7E2C" w:rsidRDefault="00D644D0" w:rsidP="00D644D0">
      <w:pPr>
        <w:spacing w:after="0" w:line="240" w:lineRule="auto"/>
      </w:pPr>
      <w:r>
        <w:t xml:space="preserve">You are </w:t>
      </w:r>
      <w:r w:rsidRPr="00D644D0">
        <w:rPr>
          <w:b/>
        </w:rPr>
        <w:t>presenting</w:t>
      </w:r>
      <w:r>
        <w:t xml:space="preserve"> on the entire experience to your peers, your instructor, and possibly invited guests.</w:t>
      </w:r>
    </w:p>
    <w:sectPr w:rsidR="009B7E2C" w:rsidRPr="009B7E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9DDFF" w14:textId="77777777" w:rsidR="00AB625A" w:rsidRDefault="00AB625A" w:rsidP="00842977">
      <w:pPr>
        <w:spacing w:after="0" w:line="240" w:lineRule="auto"/>
      </w:pPr>
      <w:r>
        <w:separator/>
      </w:r>
    </w:p>
  </w:endnote>
  <w:endnote w:type="continuationSeparator" w:id="0">
    <w:p w14:paraId="75D9DE00" w14:textId="77777777" w:rsidR="00AB625A" w:rsidRDefault="00AB625A" w:rsidP="0084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9DE01" w14:textId="59E87809" w:rsidR="00842977" w:rsidRDefault="00842977">
    <w:pPr>
      <w:pStyle w:val="Footer"/>
    </w:pPr>
    <w:r w:rsidRPr="00842977">
      <w:t>EDUC 212-01 Founda</w:t>
    </w:r>
    <w:r w:rsidR="009B7E2C">
      <w:t>tion</w:t>
    </w:r>
    <w:r w:rsidR="00710D37">
      <w:t>s of Education</w:t>
    </w:r>
    <w:r w:rsidR="00710D37">
      <w:tab/>
      <w:t xml:space="preserve">        Fall 2016</w:t>
    </w:r>
    <w:r w:rsidR="009B7E2C">
      <w:tab/>
    </w:r>
    <w:r w:rsidRPr="00842977">
      <w:t>Professor Kathryn Suk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9DDFD" w14:textId="77777777" w:rsidR="00AB625A" w:rsidRDefault="00AB625A" w:rsidP="00842977">
      <w:pPr>
        <w:spacing w:after="0" w:line="240" w:lineRule="auto"/>
      </w:pPr>
      <w:r>
        <w:separator/>
      </w:r>
    </w:p>
  </w:footnote>
  <w:footnote w:type="continuationSeparator" w:id="0">
    <w:p w14:paraId="75D9DDFE" w14:textId="77777777" w:rsidR="00AB625A" w:rsidRDefault="00AB625A" w:rsidP="0084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E68C5"/>
    <w:multiLevelType w:val="hybridMultilevel"/>
    <w:tmpl w:val="5268D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859CE"/>
    <w:multiLevelType w:val="hybridMultilevel"/>
    <w:tmpl w:val="57721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62"/>
    <w:rsid w:val="000562FF"/>
    <w:rsid w:val="00433DD5"/>
    <w:rsid w:val="00603A1C"/>
    <w:rsid w:val="006B7FE0"/>
    <w:rsid w:val="00710D37"/>
    <w:rsid w:val="00842977"/>
    <w:rsid w:val="009B7E2C"/>
    <w:rsid w:val="00A044D2"/>
    <w:rsid w:val="00AB625A"/>
    <w:rsid w:val="00BE4071"/>
    <w:rsid w:val="00D4110E"/>
    <w:rsid w:val="00D644D0"/>
    <w:rsid w:val="00D72B36"/>
    <w:rsid w:val="00DB4FAC"/>
    <w:rsid w:val="00DE4E62"/>
    <w:rsid w:val="00EE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DDBF"/>
  <w15:chartTrackingRefBased/>
  <w15:docId w15:val="{EBEAF572-4217-49B5-B755-F887AD15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977"/>
  </w:style>
  <w:style w:type="paragraph" w:styleId="Footer">
    <w:name w:val="footer"/>
    <w:basedOn w:val="Normal"/>
    <w:link w:val="FooterChar"/>
    <w:uiPriority w:val="99"/>
    <w:unhideWhenUsed/>
    <w:rsid w:val="00842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977"/>
  </w:style>
  <w:style w:type="paragraph" w:styleId="ListParagraph">
    <w:name w:val="List Paragraph"/>
    <w:basedOn w:val="Normal"/>
    <w:uiPriority w:val="34"/>
    <w:qFormat/>
    <w:rsid w:val="009B7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Suk,Kathryn</dc:creator>
  <cp:keywords/>
  <dc:description/>
  <cp:lastModifiedBy>Suk,Kathryn</cp:lastModifiedBy>
  <cp:revision>2</cp:revision>
  <dcterms:created xsi:type="dcterms:W3CDTF">2016-09-04T18:17:00Z</dcterms:created>
  <dcterms:modified xsi:type="dcterms:W3CDTF">2016-09-04T18:17:00Z</dcterms:modified>
</cp:coreProperties>
</file>